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D9" w:rsidRPr="00077605" w:rsidRDefault="00E428AE" w:rsidP="00C85AF9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77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8411D9" w:rsidRPr="009D4388" w:rsidRDefault="00E428AE" w:rsidP="009D43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605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077605" w:rsidRPr="00077605">
        <w:rPr>
          <w:rFonts w:ascii="Times New Roman" w:hAnsi="Times New Roman" w:cs="Times New Roman"/>
          <w:sz w:val="28"/>
          <w:szCs w:val="28"/>
        </w:rPr>
        <w:t xml:space="preserve">конкурсного отбора заявок </w:t>
      </w:r>
      <w:r w:rsidR="009D4388" w:rsidRPr="009D4388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9D4388" w:rsidRPr="009D4388">
        <w:rPr>
          <w:rFonts w:ascii="Times New Roman" w:hAnsi="Times New Roman" w:cs="Times New Roman"/>
          <w:sz w:val="28"/>
          <w:szCs w:val="28"/>
        </w:rPr>
        <w:br/>
        <w:t xml:space="preserve">субсидий из бюджета Московской области на </w:t>
      </w:r>
      <w:r w:rsidR="009D4388" w:rsidRPr="009D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частичную компенсацию </w:t>
      </w:r>
      <w:r w:rsidR="009D4388" w:rsidRPr="009D43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D4388" w:rsidRPr="009D4388">
        <w:rPr>
          <w:rFonts w:ascii="Times New Roman" w:eastAsiaTheme="minorEastAsia" w:hAnsi="Times New Roman" w:cs="Times New Roman"/>
          <w:sz w:val="28"/>
          <w:szCs w:val="28"/>
        </w:rPr>
        <w:t xml:space="preserve">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</w:t>
      </w:r>
      <w:r w:rsidR="00027502">
        <w:rPr>
          <w:rFonts w:ascii="Times New Roman" w:eastAsiaTheme="minorEastAsia" w:hAnsi="Times New Roman" w:cs="Times New Roman"/>
          <w:sz w:val="28"/>
          <w:szCs w:val="28"/>
        </w:rPr>
        <w:t xml:space="preserve">физкультурно-оздоровительная деятельность, </w:t>
      </w:r>
      <w:r w:rsidR="009D4388" w:rsidRPr="009D4388">
        <w:rPr>
          <w:rFonts w:ascii="Times New Roman" w:eastAsiaTheme="minorEastAsia" w:hAnsi="Times New Roman" w:cs="Times New Roman"/>
          <w:sz w:val="28"/>
          <w:szCs w:val="28"/>
        </w:rPr>
        <w:t>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ремесленничество, на цели, определяемые Правительством Московской области</w:t>
      </w:r>
    </w:p>
    <w:p w:rsidR="00672A39" w:rsidRPr="00D2296C" w:rsidRDefault="00672A39" w:rsidP="00C85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718" w:rsidRPr="00077605" w:rsidRDefault="00A1464A" w:rsidP="0007760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840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4097">
        <w:rPr>
          <w:rFonts w:ascii="Times New Roman" w:hAnsi="Times New Roman" w:cs="Times New Roman"/>
          <w:sz w:val="28"/>
          <w:szCs w:val="28"/>
        </w:rPr>
        <w:t>онкурс</w:t>
      </w:r>
      <w:r w:rsidR="00077605">
        <w:rPr>
          <w:rFonts w:ascii="Times New Roman" w:hAnsi="Times New Roman" w:cs="Times New Roman"/>
          <w:sz w:val="28"/>
          <w:szCs w:val="28"/>
        </w:rPr>
        <w:t>ный отбо</w:t>
      </w:r>
      <w:r w:rsidRPr="00384097">
        <w:rPr>
          <w:rFonts w:ascii="Times New Roman" w:hAnsi="Times New Roman" w:cs="Times New Roman"/>
          <w:sz w:val="28"/>
          <w:szCs w:val="28"/>
        </w:rPr>
        <w:t xml:space="preserve">р заявок </w:t>
      </w:r>
      <w:r w:rsidR="00CB2762">
        <w:rPr>
          <w:rFonts w:ascii="Times New Roman" w:hAnsi="Times New Roman" w:cs="Times New Roman"/>
          <w:sz w:val="28"/>
          <w:szCs w:val="28"/>
        </w:rPr>
        <w:t>на</w:t>
      </w:r>
      <w:r w:rsidR="00CB2762" w:rsidRPr="00F9428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B2762">
        <w:rPr>
          <w:rFonts w:ascii="Times New Roman" w:hAnsi="Times New Roman" w:cs="Times New Roman"/>
          <w:sz w:val="28"/>
          <w:szCs w:val="28"/>
        </w:rPr>
        <w:t>е субсидий</w:t>
      </w:r>
      <w:r w:rsidR="00CB2762" w:rsidRPr="00F94285">
        <w:rPr>
          <w:rFonts w:ascii="Times New Roman" w:hAnsi="Times New Roman" w:cs="Times New Roman"/>
          <w:sz w:val="28"/>
          <w:szCs w:val="28"/>
        </w:rPr>
        <w:t xml:space="preserve"> из бюджета Московской области на </w:t>
      </w:r>
      <w:r w:rsidR="00CB2762" w:rsidRPr="00F94285">
        <w:rPr>
          <w:rFonts w:ascii="Times New Roman" w:hAnsi="Times New Roman" w:cs="Times New Roman"/>
          <w:color w:val="000000" w:themeColor="text1"/>
          <w:sz w:val="28"/>
          <w:szCs w:val="28"/>
        </w:rPr>
        <w:t>частичную компенсацию</w:t>
      </w:r>
      <w:r w:rsidR="00CB2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762" w:rsidRPr="00351D9E">
        <w:rPr>
          <w:rFonts w:ascii="Times New Roman" w:hAnsi="Times New Roman" w:cs="Times New Roman"/>
          <w:sz w:val="28"/>
          <w:szCs w:val="28"/>
        </w:rPr>
        <w:t>затрат субъектам малого и среднего предпринимательства, осуществляющим предоставление услуг</w:t>
      </w:r>
      <w:r w:rsidR="00CB2762">
        <w:rPr>
          <w:rFonts w:ascii="Times New Roman" w:hAnsi="Times New Roman" w:cs="Times New Roman"/>
          <w:sz w:val="28"/>
          <w:szCs w:val="28"/>
        </w:rPr>
        <w:t xml:space="preserve"> </w:t>
      </w:r>
      <w:r w:rsidR="00CB2762" w:rsidRPr="00351D9E">
        <w:rPr>
          <w:rFonts w:ascii="Times New Roman" w:hAnsi="Times New Roman" w:cs="Times New Roman"/>
          <w:sz w:val="28"/>
          <w:szCs w:val="28"/>
        </w:rPr>
        <w:t xml:space="preserve">(производство товаров) в следующих сферах деятельности: социальное обслуживание граждан, услуги здравоохранения, </w:t>
      </w:r>
      <w:r w:rsidR="00027502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</w:t>
      </w:r>
      <w:r w:rsidR="00D749C2">
        <w:rPr>
          <w:rFonts w:ascii="Times New Roman" w:hAnsi="Times New Roman" w:cs="Times New Roman"/>
          <w:sz w:val="28"/>
          <w:szCs w:val="28"/>
        </w:rPr>
        <w:t>,</w:t>
      </w:r>
      <w:r w:rsidR="00027502">
        <w:rPr>
          <w:rFonts w:ascii="Times New Roman" w:hAnsi="Times New Roman" w:cs="Times New Roman"/>
          <w:sz w:val="28"/>
          <w:szCs w:val="28"/>
        </w:rPr>
        <w:t xml:space="preserve"> </w:t>
      </w:r>
      <w:r w:rsidR="00CB2762" w:rsidRPr="00351D9E">
        <w:rPr>
          <w:rFonts w:ascii="Times New Roman" w:hAnsi="Times New Roman" w:cs="Times New Roman"/>
          <w:sz w:val="28"/>
          <w:szCs w:val="28"/>
        </w:rPr>
        <w:t>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</w:t>
      </w:r>
      <w:proofErr w:type="gramEnd"/>
      <w:r w:rsidR="00CB2762" w:rsidRPr="00351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762" w:rsidRPr="00351D9E">
        <w:rPr>
          <w:rFonts w:ascii="Times New Roman" w:hAnsi="Times New Roman" w:cs="Times New Roman"/>
          <w:sz w:val="28"/>
          <w:szCs w:val="28"/>
        </w:rPr>
        <w:t>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</w:t>
      </w:r>
      <w:r w:rsidR="00CB2762">
        <w:rPr>
          <w:rFonts w:ascii="Times New Roman" w:hAnsi="Times New Roman" w:cs="Times New Roman"/>
          <w:sz w:val="28"/>
          <w:szCs w:val="28"/>
        </w:rPr>
        <w:t xml:space="preserve"> </w:t>
      </w:r>
      <w:r w:rsidR="00CB2762" w:rsidRPr="00351D9E">
        <w:rPr>
          <w:rFonts w:ascii="Times New Roman" w:hAnsi="Times New Roman" w:cs="Times New Roman"/>
          <w:sz w:val="28"/>
          <w:szCs w:val="28"/>
        </w:rPr>
        <w:t>к образовательным услугам, ремесленничество, на цели, определяемые Правительством Московской области</w:t>
      </w:r>
      <w:r w:rsidR="00CB2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14C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="00351718" w:rsidRPr="0007760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05299" w:rsidRPr="0007760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52407" w:rsidRPr="00077605">
        <w:rPr>
          <w:rFonts w:ascii="Times New Roman" w:hAnsi="Times New Roman" w:cs="Times New Roman"/>
          <w:sz w:val="28"/>
          <w:szCs w:val="28"/>
        </w:rPr>
        <w:t>подразделом</w:t>
      </w:r>
      <w:r w:rsidR="00405299" w:rsidRPr="00077605">
        <w:rPr>
          <w:rFonts w:ascii="Times New Roman" w:hAnsi="Times New Roman" w:cs="Times New Roman"/>
          <w:sz w:val="28"/>
          <w:szCs w:val="28"/>
        </w:rPr>
        <w:t xml:space="preserve"> 13.8.</w:t>
      </w:r>
      <w:r w:rsidR="00CB2762">
        <w:rPr>
          <w:rFonts w:ascii="Times New Roman" w:hAnsi="Times New Roman" w:cs="Times New Roman"/>
          <w:sz w:val="28"/>
          <w:szCs w:val="28"/>
        </w:rPr>
        <w:t>4</w:t>
      </w:r>
      <w:r w:rsidR="00405299" w:rsidRPr="00077605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36" w:history="1">
        <w:r w:rsidR="00405299" w:rsidRPr="0007760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05299" w:rsidRPr="00077605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Московской области юридическим лицам и индивидуальным предпринимателям</w:t>
      </w:r>
      <w:r w:rsidR="00CB276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B2762">
        <w:rPr>
          <w:rFonts w:ascii="Times New Roman" w:hAnsi="Times New Roman" w:cs="Times New Roman"/>
          <w:sz w:val="28"/>
          <w:szCs w:val="28"/>
        </w:rPr>
        <w:t xml:space="preserve"> реализацию мероприятия 2.1.4</w:t>
      </w:r>
      <w:r w:rsidR="00405299" w:rsidRPr="00077605">
        <w:rPr>
          <w:rFonts w:ascii="Times New Roman" w:hAnsi="Times New Roman" w:cs="Times New Roman"/>
          <w:sz w:val="28"/>
          <w:szCs w:val="28"/>
        </w:rPr>
        <w:t xml:space="preserve"> </w:t>
      </w:r>
      <w:r w:rsidR="008B1631" w:rsidRPr="00B77FC6">
        <w:rPr>
          <w:rFonts w:ascii="Times New Roman" w:hAnsi="Times New Roman" w:cs="Times New Roman"/>
          <w:sz w:val="28"/>
          <w:szCs w:val="28"/>
        </w:rPr>
        <w:t xml:space="preserve">«Частичная компенсация затрат субъектам малого и среднего предпринимательства, осуществляющим предоставление услуг (производство товаров) </w:t>
      </w:r>
      <w:proofErr w:type="gramStart"/>
      <w:r w:rsidR="008B1631" w:rsidRPr="00B77F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1631" w:rsidRPr="00B77FC6"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gramStart"/>
      <w:r w:rsidR="008B1631" w:rsidRPr="00B77FC6">
        <w:rPr>
          <w:rFonts w:ascii="Times New Roman" w:hAnsi="Times New Roman" w:cs="Times New Roman"/>
          <w:sz w:val="28"/>
          <w:szCs w:val="28"/>
        </w:rPr>
        <w:t xml:space="preserve">сферах деятельности: социальное обслуживание граждан, услуги здравоохранения, </w:t>
      </w:r>
      <w:r w:rsidR="008B1631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деятельность, </w:t>
      </w:r>
      <w:r w:rsidR="008B1631" w:rsidRPr="00B77FC6">
        <w:rPr>
          <w:rFonts w:ascii="Times New Roman" w:hAnsi="Times New Roman" w:cs="Times New Roman"/>
          <w:sz w:val="28"/>
          <w:szCs w:val="28"/>
        </w:rPr>
        <w:t xml:space="preserve">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</w:t>
      </w:r>
      <w:r w:rsidR="008B1631" w:rsidRPr="00B77FC6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группам</w:t>
      </w:r>
      <w:proofErr w:type="gramEnd"/>
      <w:r w:rsidR="008B1631" w:rsidRPr="00B77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631" w:rsidRPr="00B77FC6">
        <w:rPr>
          <w:rFonts w:ascii="Times New Roman" w:hAnsi="Times New Roman" w:cs="Times New Roman"/>
          <w:sz w:val="28"/>
          <w:szCs w:val="28"/>
        </w:rPr>
        <w:t>граждан, имеющим ограниченный доступ</w:t>
      </w:r>
      <w:r w:rsidR="008B1631">
        <w:rPr>
          <w:rFonts w:ascii="Times New Roman" w:hAnsi="Times New Roman" w:cs="Times New Roman"/>
          <w:sz w:val="28"/>
          <w:szCs w:val="28"/>
        </w:rPr>
        <w:t xml:space="preserve"> </w:t>
      </w:r>
      <w:r w:rsidR="008B1631" w:rsidRPr="00B77FC6">
        <w:rPr>
          <w:rFonts w:ascii="Times New Roman" w:hAnsi="Times New Roman" w:cs="Times New Roman"/>
          <w:sz w:val="28"/>
          <w:szCs w:val="28"/>
        </w:rPr>
        <w:t>к образовательным услугам, ремесленничество, на цели, определяемые</w:t>
      </w:r>
      <w:r w:rsidR="008B1631">
        <w:rPr>
          <w:rFonts w:ascii="Times New Roman" w:hAnsi="Times New Roman" w:cs="Times New Roman"/>
          <w:sz w:val="28"/>
          <w:szCs w:val="28"/>
        </w:rPr>
        <w:t xml:space="preserve"> </w:t>
      </w:r>
      <w:r w:rsidR="008B1631" w:rsidRPr="00B77FC6">
        <w:rPr>
          <w:rFonts w:ascii="Times New Roman" w:hAnsi="Times New Roman" w:cs="Times New Roman"/>
          <w:sz w:val="28"/>
          <w:szCs w:val="28"/>
        </w:rPr>
        <w:t>Правительством Московской области»</w:t>
      </w:r>
      <w:r w:rsidR="008B1631">
        <w:rPr>
          <w:rFonts w:ascii="Times New Roman" w:hAnsi="Times New Roman" w:cs="Times New Roman"/>
          <w:sz w:val="28"/>
          <w:szCs w:val="28"/>
        </w:rPr>
        <w:t xml:space="preserve"> </w:t>
      </w:r>
      <w:r w:rsidR="008B1631" w:rsidRPr="00B77FC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B1631" w:rsidRPr="00B77F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B1631" w:rsidRPr="00B77FC6">
        <w:rPr>
          <w:rFonts w:ascii="Times New Roman" w:hAnsi="Times New Roman" w:cs="Times New Roman"/>
          <w:sz w:val="28"/>
          <w:szCs w:val="28"/>
        </w:rPr>
        <w:t xml:space="preserve"> государственной программы Московской области «П</w:t>
      </w:r>
      <w:r w:rsidR="008B1631">
        <w:rPr>
          <w:rFonts w:ascii="Times New Roman" w:hAnsi="Times New Roman" w:cs="Times New Roman"/>
          <w:sz w:val="28"/>
          <w:szCs w:val="28"/>
        </w:rPr>
        <w:t xml:space="preserve">редпринимательство Подмосковья» </w:t>
      </w:r>
      <w:r w:rsidR="008B1631" w:rsidRPr="00B77FC6">
        <w:rPr>
          <w:rFonts w:ascii="Times New Roman" w:hAnsi="Times New Roman" w:cs="Times New Roman"/>
          <w:sz w:val="28"/>
          <w:szCs w:val="28"/>
        </w:rPr>
        <w:t>на 2017-2021 годы</w:t>
      </w:r>
      <w:r w:rsidR="008B1631">
        <w:rPr>
          <w:rFonts w:ascii="Times New Roman" w:hAnsi="Times New Roman" w:cs="Times New Roman"/>
          <w:sz w:val="28"/>
          <w:szCs w:val="28"/>
        </w:rPr>
        <w:t>»</w:t>
      </w:r>
      <w:r w:rsidR="00405299" w:rsidRPr="00077605">
        <w:rPr>
          <w:rFonts w:ascii="Times New Roman" w:hAnsi="Times New Roman" w:cs="Times New Roman"/>
          <w:sz w:val="28"/>
          <w:szCs w:val="28"/>
        </w:rPr>
        <w:t>, утвержденной постановлением 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2017-2021 годы» (с изменениями, внесенными постановлениями Правительства Московской области от 24.01.2017</w:t>
      </w:r>
      <w:r w:rsidR="008B1631">
        <w:rPr>
          <w:rFonts w:ascii="Times New Roman" w:hAnsi="Times New Roman" w:cs="Times New Roman"/>
          <w:sz w:val="28"/>
          <w:szCs w:val="28"/>
        </w:rPr>
        <w:t xml:space="preserve"> </w:t>
      </w:r>
      <w:r w:rsidR="00405299" w:rsidRPr="00077605">
        <w:rPr>
          <w:rFonts w:ascii="Times New Roman" w:hAnsi="Times New Roman" w:cs="Times New Roman"/>
          <w:sz w:val="28"/>
          <w:szCs w:val="28"/>
        </w:rPr>
        <w:t>№ 36/3, от 14.02.2017 № 97/6</w:t>
      </w:r>
      <w:proofErr w:type="gramEnd"/>
      <w:r w:rsidR="00405299" w:rsidRPr="000776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299" w:rsidRPr="00077605">
        <w:rPr>
          <w:rFonts w:ascii="Times New Roman" w:hAnsi="Times New Roman" w:cs="Times New Roman"/>
          <w:sz w:val="28"/>
          <w:szCs w:val="28"/>
        </w:rPr>
        <w:t>от 21.03.2017 № 186/9, от 07.07.2017 № 581/19) и распоряжением Министерства инвестиций и инноваций Московской области от 26.07.2017 № 62-Р «Об утверждении Порядка конкурсного отбора заявок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 и формы заявления на предоставление субсидии»</w:t>
      </w:r>
      <w:r w:rsidR="00FD1155" w:rsidRPr="000776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8AE" w:rsidRPr="00F7485A" w:rsidRDefault="00111E15" w:rsidP="0055240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К</w:t>
      </w:r>
      <w:r w:rsidR="00E428AE" w:rsidRPr="00F7485A">
        <w:rPr>
          <w:rFonts w:ascii="Times New Roman" w:eastAsia="Times New Roman" w:hAnsi="Times New Roman" w:cs="Times New Roman"/>
          <w:sz w:val="28"/>
          <w:szCs w:val="28"/>
        </w:rPr>
        <w:t xml:space="preserve">онкурса: Министерство </w:t>
      </w:r>
      <w:r w:rsidR="00D30E80" w:rsidRPr="00F7485A">
        <w:rPr>
          <w:rFonts w:ascii="Times New Roman" w:eastAsia="Times New Roman" w:hAnsi="Times New Roman" w:cs="Times New Roman"/>
          <w:sz w:val="28"/>
          <w:szCs w:val="28"/>
        </w:rPr>
        <w:t>инвестиций и инноваций</w:t>
      </w:r>
      <w:r w:rsidR="00E428AE" w:rsidRPr="00F7485A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DE0DFA" w:rsidRPr="00F7485A">
        <w:rPr>
          <w:rFonts w:ascii="Times New Roman" w:eastAsia="Times New Roman" w:hAnsi="Times New Roman" w:cs="Times New Roman"/>
          <w:sz w:val="28"/>
          <w:szCs w:val="28"/>
        </w:rPr>
        <w:t xml:space="preserve"> (далее – Министерство)</w:t>
      </w:r>
      <w:r w:rsidR="00E428AE" w:rsidRPr="00F74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1D9" w:rsidRDefault="00E428AE" w:rsidP="00552407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Адрес: 143407, Московская область, г. Красногорск, бульвар Строителей,  д. 1.</w:t>
      </w:r>
    </w:p>
    <w:p w:rsidR="00E428AE" w:rsidRPr="00384097" w:rsidRDefault="00D314C5" w:rsidP="0055240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заявок на участие в К</w:t>
      </w:r>
      <w:r w:rsidR="00E428AE" w:rsidRPr="00384097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6D068C" w:rsidRPr="003840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28AE" w:rsidRPr="0038409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384097" w:rsidRPr="00384097">
        <w:rPr>
          <w:rFonts w:ascii="Times New Roman" w:eastAsia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 муниципальных услуг Московской области</w:t>
      </w:r>
      <w:r w:rsidR="00E428AE" w:rsidRPr="00384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097" w:rsidRPr="00384097" w:rsidRDefault="00384097" w:rsidP="0055240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384097" w:rsidRPr="00384097" w:rsidRDefault="00384097" w:rsidP="0055240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384097" w:rsidRPr="00384097" w:rsidRDefault="00384097" w:rsidP="0055240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E428AE" w:rsidRDefault="00E428AE" w:rsidP="00552407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47"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начинается </w:t>
      </w:r>
      <w:r w:rsidR="008411D9" w:rsidRPr="004C3E4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D1155" w:rsidRPr="004C3E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409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411D9" w:rsidRPr="004C3E47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384097">
        <w:rPr>
          <w:rFonts w:ascii="Times New Roman" w:hAnsi="Times New Roman" w:cs="Times New Roman"/>
          <w:sz w:val="28"/>
          <w:szCs w:val="28"/>
        </w:rPr>
        <w:t xml:space="preserve">по московскому времени 01 </w:t>
      </w:r>
      <w:r w:rsidR="00CB2762">
        <w:rPr>
          <w:rFonts w:ascii="Times New Roman" w:hAnsi="Times New Roman" w:cs="Times New Roman"/>
          <w:sz w:val="28"/>
          <w:szCs w:val="28"/>
        </w:rPr>
        <w:t>сентября</w:t>
      </w:r>
      <w:r w:rsidR="004C3E47" w:rsidRPr="004C3E47">
        <w:rPr>
          <w:rFonts w:ascii="Times New Roman" w:hAnsi="Times New Roman" w:cs="Times New Roman"/>
          <w:sz w:val="28"/>
          <w:szCs w:val="28"/>
        </w:rPr>
        <w:t xml:space="preserve"> 201</w:t>
      </w:r>
      <w:r w:rsidR="00384097">
        <w:rPr>
          <w:rFonts w:ascii="Times New Roman" w:hAnsi="Times New Roman" w:cs="Times New Roman"/>
          <w:sz w:val="28"/>
          <w:szCs w:val="28"/>
        </w:rPr>
        <w:t>7</w:t>
      </w:r>
      <w:r w:rsidR="004C3E47" w:rsidRPr="004C3E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3E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155" w:rsidRDefault="00FD1155" w:rsidP="00552407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97">
        <w:rPr>
          <w:rFonts w:ascii="Times New Roman" w:eastAsia="Times New Roman" w:hAnsi="Times New Roman" w:cs="Times New Roman"/>
          <w:sz w:val="28"/>
          <w:szCs w:val="28"/>
        </w:rPr>
        <w:t>Прием заявок п</w:t>
      </w:r>
      <w:r w:rsidR="00384097">
        <w:rPr>
          <w:rFonts w:ascii="Times New Roman" w:eastAsia="Times New Roman" w:hAnsi="Times New Roman" w:cs="Times New Roman"/>
          <w:sz w:val="28"/>
          <w:szCs w:val="28"/>
        </w:rPr>
        <w:t>роизвод</w:t>
      </w:r>
      <w:r w:rsidR="00077605">
        <w:rPr>
          <w:rFonts w:ascii="Times New Roman" w:eastAsia="Times New Roman" w:hAnsi="Times New Roman" w:cs="Times New Roman"/>
          <w:sz w:val="28"/>
          <w:szCs w:val="28"/>
        </w:rPr>
        <w:t>ится понедельник-суббота с 8</w:t>
      </w:r>
      <w:r w:rsidR="00384097">
        <w:rPr>
          <w:rFonts w:ascii="Times New Roman" w:eastAsia="Times New Roman" w:hAnsi="Times New Roman" w:cs="Times New Roman"/>
          <w:sz w:val="28"/>
          <w:szCs w:val="28"/>
        </w:rPr>
        <w:t>:00 до 20:</w:t>
      </w:r>
      <w:r w:rsidRPr="0038409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77605"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времени</w:t>
      </w:r>
      <w:r w:rsidRPr="00384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68C" w:rsidRDefault="00E428AE" w:rsidP="00552407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97">
        <w:rPr>
          <w:rFonts w:ascii="Times New Roman" w:eastAsia="Times New Roman" w:hAnsi="Times New Roman" w:cs="Times New Roman"/>
          <w:sz w:val="28"/>
          <w:szCs w:val="28"/>
        </w:rPr>
        <w:t xml:space="preserve">Срок окончания подачи заявок </w:t>
      </w:r>
      <w:r w:rsidR="003840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840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68C" w:rsidRPr="00384097">
        <w:rPr>
          <w:rFonts w:ascii="Times New Roman" w:eastAsia="Times New Roman" w:hAnsi="Times New Roman" w:cs="Times New Roman"/>
          <w:sz w:val="28"/>
          <w:szCs w:val="28"/>
        </w:rPr>
        <w:t>8</w:t>
      </w:r>
      <w:r w:rsidR="0038409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84097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384097"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времени 30 </w:t>
      </w:r>
      <w:r w:rsidR="00CB276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84097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Pr="00384097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82694" w:rsidRDefault="00E82694" w:rsidP="00552407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 +7 (945) 109-07-07.</w:t>
      </w:r>
    </w:p>
    <w:p w:rsidR="00E428AE" w:rsidRPr="00F7485A" w:rsidRDefault="00E428AE" w:rsidP="0055240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Предмет Конкурс</w:t>
      </w:r>
      <w:r w:rsidR="00487F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8AE" w:rsidRPr="00F7485A" w:rsidRDefault="00E428AE" w:rsidP="00552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Предметом Конкурса является определение субъектов малого и среднего предпринимательства</w:t>
      </w:r>
      <w:r w:rsidR="00F7485A" w:rsidRPr="00F748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имеющих право на заключение </w:t>
      </w:r>
      <w:r w:rsidR="00547C6A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c Министерством о предоставлении </w:t>
      </w:r>
      <w:r w:rsidR="0098243A">
        <w:rPr>
          <w:rFonts w:ascii="Times New Roman" w:eastAsia="Times New Roman" w:hAnsi="Times New Roman" w:cs="Times New Roman"/>
          <w:sz w:val="28"/>
          <w:szCs w:val="28"/>
        </w:rPr>
        <w:t xml:space="preserve">субсидии на реализацию </w:t>
      </w:r>
      <w:r w:rsidR="00487FBE" w:rsidRPr="00F7485A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3B6D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87FBE" w:rsidRPr="00F7485A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487FBE" w:rsidRPr="00F7485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87FBE" w:rsidRPr="00F7485A">
        <w:rPr>
          <w:rFonts w:ascii="Times New Roman" w:eastAsia="Times New Roman" w:hAnsi="Times New Roman" w:cs="Times New Roman"/>
          <w:sz w:val="28"/>
          <w:szCs w:val="28"/>
        </w:rPr>
        <w:t xml:space="preserve">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4097" w:rsidRPr="00384097" w:rsidRDefault="00384097" w:rsidP="00552407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3B6D12" w:rsidRPr="00C85AF9" w:rsidRDefault="00C85AF9" w:rsidP="00C85AF9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F94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частичной компенсации </w:t>
      </w:r>
      <w:r w:rsidR="00CB2762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Pr="00F9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762" w:rsidRPr="00351D9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предоставление услуг</w:t>
      </w:r>
      <w:r w:rsidR="00CB2762">
        <w:rPr>
          <w:rFonts w:ascii="Times New Roman" w:hAnsi="Times New Roman" w:cs="Times New Roman"/>
          <w:sz w:val="28"/>
          <w:szCs w:val="28"/>
        </w:rPr>
        <w:t xml:space="preserve"> </w:t>
      </w:r>
      <w:r w:rsidR="00CB2762" w:rsidRPr="00351D9E">
        <w:rPr>
          <w:rFonts w:ascii="Times New Roman" w:hAnsi="Times New Roman" w:cs="Times New Roman"/>
          <w:sz w:val="28"/>
          <w:szCs w:val="28"/>
        </w:rPr>
        <w:t xml:space="preserve">(производство товаров) в следующих сферах деятельности: социальное обслуживание граждан, услуги здравоохранения, </w:t>
      </w:r>
      <w:r w:rsidR="00D749C2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 w:rsidR="0060408F">
        <w:rPr>
          <w:rFonts w:ascii="Times New Roman" w:hAnsi="Times New Roman" w:cs="Times New Roman"/>
          <w:sz w:val="28"/>
          <w:szCs w:val="28"/>
        </w:rPr>
        <w:t xml:space="preserve"> </w:t>
      </w:r>
      <w:r w:rsidR="00D749C2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CB2762" w:rsidRPr="00351D9E">
        <w:rPr>
          <w:rFonts w:ascii="Times New Roman" w:hAnsi="Times New Roman" w:cs="Times New Roman"/>
          <w:sz w:val="28"/>
          <w:szCs w:val="28"/>
        </w:rPr>
        <w:t>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</w:t>
      </w:r>
      <w:proofErr w:type="gramEnd"/>
      <w:r w:rsidR="00CB2762" w:rsidRPr="00351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762" w:rsidRPr="00351D9E">
        <w:rPr>
          <w:rFonts w:ascii="Times New Roman" w:hAnsi="Times New Roman" w:cs="Times New Roman"/>
          <w:sz w:val="28"/>
          <w:szCs w:val="28"/>
        </w:rPr>
        <w:t xml:space="preserve">реабилитации инвалидов, обеспечение культурно-просветительской деятельности (музеи, театры, школы-студии, музыкальные </w:t>
      </w:r>
      <w:r w:rsidR="00CB2762" w:rsidRPr="00351D9E">
        <w:rPr>
          <w:rFonts w:ascii="Times New Roman" w:hAnsi="Times New Roman" w:cs="Times New Roman"/>
          <w:sz w:val="28"/>
          <w:szCs w:val="28"/>
        </w:rPr>
        <w:lastRenderedPageBreak/>
        <w:t>учреждения, творческие мастерские), предоставление образовательных услуг группам граждан, имеющим ограниченный доступ</w:t>
      </w:r>
      <w:r w:rsidR="00CB2762">
        <w:rPr>
          <w:rFonts w:ascii="Times New Roman" w:hAnsi="Times New Roman" w:cs="Times New Roman"/>
          <w:sz w:val="28"/>
          <w:szCs w:val="28"/>
        </w:rPr>
        <w:t xml:space="preserve"> </w:t>
      </w:r>
      <w:r w:rsidR="00CB2762" w:rsidRPr="00351D9E">
        <w:rPr>
          <w:rFonts w:ascii="Times New Roman" w:hAnsi="Times New Roman" w:cs="Times New Roman"/>
          <w:sz w:val="28"/>
          <w:szCs w:val="28"/>
        </w:rPr>
        <w:t>к образовательным услугам, ремесленничество, на цели, определяемые Правительством Московской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4197A" w:rsidRPr="00A4197A" w:rsidRDefault="00A4197A" w:rsidP="00A4197A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7A">
        <w:rPr>
          <w:rFonts w:ascii="Times New Roman" w:eastAsia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затрат, произведенных не ранее 1 января года объявления Конкурсного отбора на предоставлении Субсидии (далее – Конкурсный отбор), связанных </w:t>
      </w:r>
      <w:proofErr w:type="gramStart"/>
      <w:r w:rsidRPr="00A4197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19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197A" w:rsidRPr="00A4197A" w:rsidRDefault="00A4197A" w:rsidP="00A4197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арендными платежами в соответствии с заключенным договором аренды (субаренды);</w:t>
      </w: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выкупом помещения для ос</w:t>
      </w:r>
      <w:r>
        <w:rPr>
          <w:rFonts w:ascii="Times New Roman" w:hAnsi="Times New Roman"/>
          <w:sz w:val="28"/>
          <w:szCs w:val="26"/>
        </w:rPr>
        <w:t>уществления деятельности;</w:t>
      </w: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текущим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11 месяцев);</w:t>
      </w: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капитальным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3 лет);</w:t>
      </w: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реконструкцией помещения (при условии, что получатель субсидии  является собственником помещения);</w:t>
      </w: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приобретением основных средств (за исключением легковых автотранспортных средств);</w:t>
      </w: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оплатой коммунальных услуг;</w:t>
      </w:r>
    </w:p>
    <w:p w:rsidR="00A4197A" w:rsidRPr="00A4197A" w:rsidRDefault="00A4197A" w:rsidP="00A4197A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>приобретением сырья, расходных материалов и инструментов, необходимых для изготовления продукции и изделий народно-художественных промыслов и ремесел (для лиц, осуществляющих деятельность, связанную с ремесленничеством);</w:t>
      </w:r>
    </w:p>
    <w:p w:rsidR="00A4197A" w:rsidRPr="00A4197A" w:rsidRDefault="00A4197A" w:rsidP="00A57BC8">
      <w:pPr>
        <w:pStyle w:val="a5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 xml:space="preserve">участием в региональных, межрегиональных и международных выставочных и </w:t>
      </w:r>
      <w:proofErr w:type="spellStart"/>
      <w:r w:rsidRPr="00A4197A">
        <w:rPr>
          <w:rFonts w:ascii="Times New Roman" w:hAnsi="Times New Roman"/>
          <w:sz w:val="28"/>
          <w:szCs w:val="26"/>
        </w:rPr>
        <w:t>выставочно</w:t>
      </w:r>
      <w:proofErr w:type="spellEnd"/>
      <w:r w:rsidRPr="00A4197A">
        <w:rPr>
          <w:rFonts w:ascii="Times New Roman" w:hAnsi="Times New Roman"/>
          <w:sz w:val="28"/>
          <w:szCs w:val="26"/>
        </w:rPr>
        <w:t xml:space="preserve">-ярмарочных мероприятиях (для лиц, осуществляющих деятельность, связанную с ремесленничеством); </w:t>
      </w:r>
    </w:p>
    <w:p w:rsidR="00A4197A" w:rsidRPr="00A4197A" w:rsidRDefault="00A4197A" w:rsidP="00A57BC8">
      <w:pPr>
        <w:pStyle w:val="a5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 xml:space="preserve">приобретением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</w:t>
      </w:r>
      <w:proofErr w:type="spellStart"/>
      <w:r w:rsidRPr="00A4197A">
        <w:rPr>
          <w:rFonts w:ascii="Times New Roman" w:hAnsi="Times New Roman"/>
          <w:sz w:val="28"/>
          <w:szCs w:val="26"/>
        </w:rPr>
        <w:t>рециркуляторы</w:t>
      </w:r>
      <w:proofErr w:type="spellEnd"/>
      <w:r w:rsidRPr="00A4197A">
        <w:rPr>
          <w:rFonts w:ascii="Times New Roman" w:hAnsi="Times New Roman"/>
          <w:sz w:val="28"/>
          <w:szCs w:val="26"/>
        </w:rPr>
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созданием и развитием детских центров);</w:t>
      </w:r>
    </w:p>
    <w:p w:rsidR="00A4197A" w:rsidRPr="00A4197A" w:rsidRDefault="00A4197A" w:rsidP="00A57BC8">
      <w:pPr>
        <w:pStyle w:val="a5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A4197A">
        <w:rPr>
          <w:rFonts w:ascii="Times New Roman" w:hAnsi="Times New Roman"/>
          <w:sz w:val="28"/>
          <w:szCs w:val="26"/>
        </w:rPr>
        <w:t xml:space="preserve">повышением квалификации и (или) участие в образовательных программах работников лица (для лиц, осуществляющих деятельность, связанную с созданием и развитием детских центров). </w:t>
      </w:r>
    </w:p>
    <w:p w:rsidR="007D4A95" w:rsidRPr="00F7485A" w:rsidRDefault="007D4A95" w:rsidP="007D4A9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Участник Конкурса – субъект малого или среднего предпринимательства, подавший заявку на участие в Конкурсе.</w:t>
      </w:r>
    </w:p>
    <w:p w:rsidR="00487FBE" w:rsidRDefault="00487FBE" w:rsidP="0055240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</w:t>
      </w:r>
      <w:r w:rsidR="001D0C4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428C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8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077605">
        <w:rPr>
          <w:rFonts w:ascii="Times New Roman" w:eastAsia="Times New Roman" w:hAnsi="Times New Roman" w:cs="Times New Roman"/>
          <w:bCs/>
          <w:sz w:val="28"/>
          <w:szCs w:val="28"/>
        </w:rPr>
        <w:t>принятию решений о предоставлении субсидий</w:t>
      </w:r>
      <w:r w:rsidR="007D4A9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Конкурса</w:t>
      </w:r>
      <w:r w:rsidR="00F428C0">
        <w:rPr>
          <w:rFonts w:ascii="Times New Roman" w:hAnsi="Times New Roman" w:cs="Times New Roman"/>
          <w:sz w:val="28"/>
          <w:szCs w:val="28"/>
        </w:rPr>
        <w:t xml:space="preserve">, состав и порядок </w:t>
      </w:r>
      <w:proofErr w:type="gramStart"/>
      <w:r w:rsidR="00F428C0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F428C0">
        <w:rPr>
          <w:rFonts w:ascii="Times New Roman" w:hAnsi="Times New Roman" w:cs="Times New Roman"/>
          <w:sz w:val="28"/>
          <w:szCs w:val="28"/>
        </w:rPr>
        <w:t xml:space="preserve"> которой утверждается Министерством. </w:t>
      </w:r>
    </w:p>
    <w:p w:rsidR="00E428AE" w:rsidRPr="00F7485A" w:rsidRDefault="00E428AE" w:rsidP="0055240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Условия и </w:t>
      </w:r>
      <w:r w:rsidR="00D314C5">
        <w:rPr>
          <w:rFonts w:ascii="Times New Roman" w:eastAsia="Times New Roman" w:hAnsi="Times New Roman" w:cs="Times New Roman"/>
          <w:sz w:val="28"/>
          <w:szCs w:val="28"/>
        </w:rPr>
        <w:t>порядок проведения К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4E3CDB" w:rsidRPr="004E3CDB" w:rsidRDefault="004E3CDB" w:rsidP="00552407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E3CDB" w:rsidRPr="004E3CDB" w:rsidRDefault="004E3CDB" w:rsidP="00552407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E3CDB" w:rsidRPr="004E3CDB" w:rsidRDefault="004E3CDB" w:rsidP="00552407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E428AE" w:rsidRDefault="00E428AE" w:rsidP="00552407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Условия и порядок проведения Конкурс</w:t>
      </w:r>
      <w:r w:rsidR="00F428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определены </w:t>
      </w:r>
      <w:r w:rsidR="001D0C41" w:rsidRPr="00384097">
        <w:rPr>
          <w:rFonts w:ascii="Times New Roman" w:hAnsi="Times New Roman" w:cs="Times New Roman"/>
          <w:sz w:val="28"/>
          <w:szCs w:val="28"/>
        </w:rPr>
        <w:t>Порядк</w:t>
      </w:r>
      <w:r w:rsidR="001D0C41">
        <w:rPr>
          <w:rFonts w:ascii="Times New Roman" w:hAnsi="Times New Roman" w:cs="Times New Roman"/>
          <w:sz w:val="28"/>
          <w:szCs w:val="28"/>
        </w:rPr>
        <w:t>ом</w:t>
      </w:r>
      <w:r w:rsidR="001D0C41" w:rsidRPr="00384097">
        <w:rPr>
          <w:rFonts w:ascii="Times New Roman" w:hAnsi="Times New Roman" w:cs="Times New Roman"/>
          <w:sz w:val="28"/>
          <w:szCs w:val="28"/>
        </w:rPr>
        <w:t xml:space="preserve"> конкурсного отбора заявок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 и формы заявления </w:t>
      </w:r>
      <w:r w:rsidR="001D0C41">
        <w:rPr>
          <w:rFonts w:ascii="Times New Roman" w:hAnsi="Times New Roman" w:cs="Times New Roman"/>
          <w:sz w:val="28"/>
          <w:szCs w:val="28"/>
        </w:rPr>
        <w:t xml:space="preserve">на предоставление субсидии, утвержденным </w:t>
      </w:r>
      <w:r w:rsidR="001D0C41" w:rsidRPr="00384097">
        <w:rPr>
          <w:rFonts w:ascii="Times New Roman" w:hAnsi="Times New Roman" w:cs="Times New Roman"/>
          <w:sz w:val="28"/>
          <w:szCs w:val="28"/>
        </w:rPr>
        <w:t>распоряжением Министерства инвестиций и инноваций Московской области от 26</w:t>
      </w:r>
      <w:r w:rsidR="001D0C41">
        <w:rPr>
          <w:rFonts w:ascii="Times New Roman" w:hAnsi="Times New Roman" w:cs="Times New Roman"/>
          <w:sz w:val="28"/>
          <w:szCs w:val="28"/>
        </w:rPr>
        <w:t>.07.2017 № 62-Р</w:t>
      </w:r>
      <w:r w:rsidR="002F4503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8AE" w:rsidRPr="00F7485A" w:rsidRDefault="00E428AE" w:rsidP="00552407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F428C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423BA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F428C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размещен </w:t>
      </w:r>
      <w:r w:rsidR="00F428C0" w:rsidRPr="00F7485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Министерства 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0C4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www.m</w:t>
      </w:r>
      <w:r w:rsidR="007423B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>.mosreg.ru.</w:t>
      </w:r>
    </w:p>
    <w:p w:rsidR="00E428AE" w:rsidRPr="008401C2" w:rsidRDefault="00E428AE" w:rsidP="0055240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C2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по </w:t>
      </w:r>
      <w:r w:rsidR="00F428C0">
        <w:rPr>
          <w:rFonts w:ascii="Times New Roman" w:eastAsia="Times New Roman" w:hAnsi="Times New Roman" w:cs="Times New Roman"/>
          <w:sz w:val="28"/>
          <w:szCs w:val="28"/>
        </w:rPr>
        <w:t xml:space="preserve">итогам </w:t>
      </w:r>
      <w:r w:rsidRPr="008401C2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F428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0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8AE" w:rsidRPr="00F7485A" w:rsidRDefault="00041065" w:rsidP="00552407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="00E428AE" w:rsidRPr="00F7485A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28AE" w:rsidRPr="00F7485A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Конкурсной комиссией на основании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4E3CDB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="004E3CDB" w:rsidRPr="00F7485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E428AE" w:rsidRPr="00F7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4C5">
        <w:rPr>
          <w:rFonts w:ascii="Times New Roman" w:eastAsia="Times New Roman" w:hAnsi="Times New Roman" w:cs="Times New Roman"/>
          <w:sz w:val="28"/>
          <w:szCs w:val="28"/>
        </w:rPr>
        <w:t>участниками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E428AE" w:rsidRPr="00F7485A">
        <w:rPr>
          <w:rFonts w:ascii="Times New Roman" w:eastAsia="Times New Roman" w:hAnsi="Times New Roman" w:cs="Times New Roman"/>
          <w:sz w:val="28"/>
          <w:szCs w:val="28"/>
        </w:rPr>
        <w:t>заявок.</w:t>
      </w:r>
    </w:p>
    <w:p w:rsidR="00E428AE" w:rsidRPr="00F7485A" w:rsidRDefault="00E428AE" w:rsidP="00A4197A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Заключение договора с победителями Конкурс</w:t>
      </w:r>
      <w:r w:rsidR="000410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CDB" w:rsidRPr="004E3CDB" w:rsidRDefault="004E3CDB" w:rsidP="00552407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E3CDB" w:rsidRPr="004E3CDB" w:rsidRDefault="004E3CDB" w:rsidP="00552407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E428AE" w:rsidRPr="00F7485A" w:rsidRDefault="00E428AE" w:rsidP="00552407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5A">
        <w:rPr>
          <w:rFonts w:ascii="Times New Roman" w:eastAsia="Times New Roman" w:hAnsi="Times New Roman" w:cs="Times New Roman"/>
          <w:sz w:val="28"/>
          <w:szCs w:val="28"/>
        </w:rPr>
        <w:t>Предоставление целевых бюджетных средств Московской области в форме субсиди</w:t>
      </w:r>
      <w:r w:rsidR="000410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</w:t>
      </w:r>
      <w:r w:rsidR="00111E15">
        <w:rPr>
          <w:rFonts w:ascii="Times New Roman" w:eastAsia="Times New Roman" w:hAnsi="Times New Roman" w:cs="Times New Roman"/>
          <w:sz w:val="28"/>
          <w:szCs w:val="28"/>
        </w:rPr>
        <w:t xml:space="preserve"> факту заключения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E1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между Министерством и победител</w:t>
      </w:r>
      <w:r w:rsidR="0004106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0410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4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8AE" w:rsidRPr="00F7485A" w:rsidRDefault="00111E15" w:rsidP="00552407">
      <w:pPr>
        <w:pStyle w:val="a5"/>
        <w:numPr>
          <w:ilvl w:val="1"/>
          <w:numId w:val="4"/>
        </w:numPr>
        <w:shd w:val="clear" w:color="auto" w:fill="FFFFFF"/>
        <w:tabs>
          <w:tab w:val="left" w:pos="1276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15">
        <w:rPr>
          <w:rFonts w:ascii="Times New Roman" w:eastAsia="Times New Roman" w:hAnsi="Times New Roman" w:cs="Times New Roman"/>
          <w:sz w:val="28"/>
          <w:szCs w:val="28"/>
        </w:rPr>
        <w:t xml:space="preserve">Соглашения о предоставлении субсидий между Министерством и победителями Конкурсов заключаются в срок, не превышающий 10 рабочих дней </w:t>
      </w:r>
      <w:proofErr w:type="gramStart"/>
      <w:r w:rsidRPr="00111E15">
        <w:rPr>
          <w:rFonts w:ascii="Times New Roman" w:eastAsia="Times New Roman" w:hAnsi="Times New Roman" w:cs="Times New Roman"/>
          <w:sz w:val="28"/>
          <w:szCs w:val="28"/>
        </w:rPr>
        <w:t>с даты издания</w:t>
      </w:r>
      <w:proofErr w:type="gramEnd"/>
      <w:r w:rsidRPr="00111E15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министра инвестиций и инноваций Московской области о распределении Субсидий победителям Конкурсного отбора на основании решения конкурсной комиссией о предоставлении Субсидии.</w:t>
      </w:r>
    </w:p>
    <w:p w:rsidR="008401C2" w:rsidRPr="004E3CDB" w:rsidRDefault="00E428AE" w:rsidP="00552407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CDB">
        <w:rPr>
          <w:rFonts w:ascii="Times New Roman" w:eastAsia="Times New Roman" w:hAnsi="Times New Roman" w:cs="Times New Roman"/>
          <w:sz w:val="28"/>
          <w:szCs w:val="28"/>
        </w:rPr>
        <w:t>Субсид</w:t>
      </w:r>
      <w:r w:rsidR="00D314C5">
        <w:rPr>
          <w:rFonts w:ascii="Times New Roman" w:eastAsia="Times New Roman" w:hAnsi="Times New Roman" w:cs="Times New Roman"/>
          <w:sz w:val="28"/>
          <w:szCs w:val="28"/>
        </w:rPr>
        <w:t>ия перечисляется Организатором Конкурса на счет победителя К</w:t>
      </w:r>
      <w:r w:rsidRPr="004E3CDB">
        <w:rPr>
          <w:rFonts w:ascii="Times New Roman" w:eastAsia="Times New Roman" w:hAnsi="Times New Roman" w:cs="Times New Roman"/>
          <w:sz w:val="28"/>
          <w:szCs w:val="28"/>
        </w:rPr>
        <w:t>онкурса в кредитной организации (банке).</w:t>
      </w:r>
    </w:p>
    <w:sectPr w:rsidR="008401C2" w:rsidRPr="004E3CDB" w:rsidSect="00111E15">
      <w:headerReference w:type="default" r:id="rId8"/>
      <w:pgSz w:w="11906" w:h="16838"/>
      <w:pgMar w:top="1135" w:right="567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F6" w:rsidRDefault="00800EF6" w:rsidP="004E3CDB">
      <w:pPr>
        <w:spacing w:after="0" w:line="240" w:lineRule="auto"/>
      </w:pPr>
      <w:r>
        <w:separator/>
      </w:r>
    </w:p>
  </w:endnote>
  <w:endnote w:type="continuationSeparator" w:id="0">
    <w:p w:rsidR="00800EF6" w:rsidRDefault="00800EF6" w:rsidP="004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F6" w:rsidRDefault="00800EF6" w:rsidP="004E3CDB">
      <w:pPr>
        <w:spacing w:after="0" w:line="240" w:lineRule="auto"/>
      </w:pPr>
      <w:r>
        <w:separator/>
      </w:r>
    </w:p>
  </w:footnote>
  <w:footnote w:type="continuationSeparator" w:id="0">
    <w:p w:rsidR="00800EF6" w:rsidRDefault="00800EF6" w:rsidP="004E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293482"/>
      <w:docPartObj>
        <w:docPartGallery w:val="Page Numbers (Top of Page)"/>
        <w:docPartUnique/>
      </w:docPartObj>
    </w:sdtPr>
    <w:sdtEndPr/>
    <w:sdtContent>
      <w:p w:rsidR="004E3CDB" w:rsidRDefault="004E3C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F0">
          <w:rPr>
            <w:noProof/>
          </w:rPr>
          <w:t>4</w:t>
        </w:r>
        <w:r>
          <w:fldChar w:fldCharType="end"/>
        </w:r>
      </w:p>
    </w:sdtContent>
  </w:sdt>
  <w:p w:rsidR="004E3CDB" w:rsidRDefault="004E3C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4E3"/>
    <w:multiLevelType w:val="hybridMultilevel"/>
    <w:tmpl w:val="C8FE4C5C"/>
    <w:lvl w:ilvl="0" w:tplc="C2B4E9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95F23"/>
    <w:multiLevelType w:val="multilevel"/>
    <w:tmpl w:val="72D49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59598B"/>
    <w:multiLevelType w:val="hybridMultilevel"/>
    <w:tmpl w:val="07F4951E"/>
    <w:lvl w:ilvl="0" w:tplc="2AA44350">
      <w:start w:val="1"/>
      <w:numFmt w:val="decimal"/>
      <w:lvlText w:val="%1."/>
      <w:lvlJc w:val="left"/>
      <w:pPr>
        <w:ind w:left="1998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155F1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788B3181"/>
    <w:multiLevelType w:val="hybridMultilevel"/>
    <w:tmpl w:val="CEF642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AE"/>
    <w:rsid w:val="00027502"/>
    <w:rsid w:val="00041065"/>
    <w:rsid w:val="0004297A"/>
    <w:rsid w:val="0004370B"/>
    <w:rsid w:val="00071464"/>
    <w:rsid w:val="00077605"/>
    <w:rsid w:val="000E36C9"/>
    <w:rsid w:val="00111E15"/>
    <w:rsid w:val="00164C49"/>
    <w:rsid w:val="001D0C41"/>
    <w:rsid w:val="00232DA4"/>
    <w:rsid w:val="002F4503"/>
    <w:rsid w:val="00340D0B"/>
    <w:rsid w:val="00351718"/>
    <w:rsid w:val="00384097"/>
    <w:rsid w:val="003B6D12"/>
    <w:rsid w:val="003F1BFD"/>
    <w:rsid w:val="00405299"/>
    <w:rsid w:val="004377C3"/>
    <w:rsid w:val="00464AF0"/>
    <w:rsid w:val="00483630"/>
    <w:rsid w:val="00487FBE"/>
    <w:rsid w:val="004C3E47"/>
    <w:rsid w:val="004E3CDB"/>
    <w:rsid w:val="00547C6A"/>
    <w:rsid w:val="00552407"/>
    <w:rsid w:val="00582589"/>
    <w:rsid w:val="005B52F0"/>
    <w:rsid w:val="0060408F"/>
    <w:rsid w:val="00672A39"/>
    <w:rsid w:val="006D068C"/>
    <w:rsid w:val="006E7609"/>
    <w:rsid w:val="007200BF"/>
    <w:rsid w:val="007423BA"/>
    <w:rsid w:val="007A3FB3"/>
    <w:rsid w:val="007C4746"/>
    <w:rsid w:val="007C4E95"/>
    <w:rsid w:val="007D4A95"/>
    <w:rsid w:val="007D59C8"/>
    <w:rsid w:val="007E70C6"/>
    <w:rsid w:val="007F2329"/>
    <w:rsid w:val="00800EF6"/>
    <w:rsid w:val="008401C2"/>
    <w:rsid w:val="008411D9"/>
    <w:rsid w:val="008634F9"/>
    <w:rsid w:val="008B1631"/>
    <w:rsid w:val="008D22F0"/>
    <w:rsid w:val="008F0628"/>
    <w:rsid w:val="00911299"/>
    <w:rsid w:val="00927D5D"/>
    <w:rsid w:val="00930712"/>
    <w:rsid w:val="0098243A"/>
    <w:rsid w:val="009D4388"/>
    <w:rsid w:val="009D7895"/>
    <w:rsid w:val="00A1464A"/>
    <w:rsid w:val="00A4197A"/>
    <w:rsid w:val="00A57BC8"/>
    <w:rsid w:val="00A73083"/>
    <w:rsid w:val="00AA68CD"/>
    <w:rsid w:val="00B57A33"/>
    <w:rsid w:val="00BB3AF9"/>
    <w:rsid w:val="00BC18A0"/>
    <w:rsid w:val="00C30FEA"/>
    <w:rsid w:val="00C371E7"/>
    <w:rsid w:val="00C85AF9"/>
    <w:rsid w:val="00CB2762"/>
    <w:rsid w:val="00CC1A13"/>
    <w:rsid w:val="00CD096E"/>
    <w:rsid w:val="00D11587"/>
    <w:rsid w:val="00D2296C"/>
    <w:rsid w:val="00D30E80"/>
    <w:rsid w:val="00D314C5"/>
    <w:rsid w:val="00D749C2"/>
    <w:rsid w:val="00D913C4"/>
    <w:rsid w:val="00DA6984"/>
    <w:rsid w:val="00DE0DFA"/>
    <w:rsid w:val="00DF271F"/>
    <w:rsid w:val="00E428AE"/>
    <w:rsid w:val="00E82694"/>
    <w:rsid w:val="00F05054"/>
    <w:rsid w:val="00F428C0"/>
    <w:rsid w:val="00F71704"/>
    <w:rsid w:val="00F7485A"/>
    <w:rsid w:val="00FC120C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77605"/>
    <w:pPr>
      <w:keepNext/>
      <w:numPr>
        <w:numId w:val="5"/>
      </w:numPr>
      <w:spacing w:after="0" w:line="240" w:lineRule="auto"/>
      <w:jc w:val="right"/>
      <w:outlineLvl w:val="0"/>
    </w:pPr>
    <w:rPr>
      <w:rFonts w:ascii="Times New Roman" w:eastAsiaTheme="majorEastAsia" w:hAnsi="Times New Roman" w:cstheme="majorBidi"/>
      <w:b/>
      <w:bCs/>
      <w:i/>
      <w:iCs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qFormat/>
    <w:rsid w:val="00077605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077605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77605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77605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077605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i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77605"/>
    <w:pPr>
      <w:numPr>
        <w:ilvl w:val="6"/>
        <w:numId w:val="5"/>
      </w:num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77605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Calibri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77605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57A33"/>
    <w:rPr>
      <w:color w:val="0000FF" w:themeColor="hyperlink"/>
      <w:u w:val="single"/>
    </w:rPr>
  </w:style>
  <w:style w:type="paragraph" w:customStyle="1" w:styleId="ConsPlusNormal">
    <w:name w:val="ConsPlusNormal"/>
    <w:rsid w:val="008411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C3E47"/>
    <w:pPr>
      <w:ind w:left="720"/>
      <w:contextualSpacing/>
    </w:pPr>
  </w:style>
  <w:style w:type="paragraph" w:customStyle="1" w:styleId="ConsPlusTitle">
    <w:name w:val="ConsPlusTitle"/>
    <w:rsid w:val="00384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4E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CDB"/>
  </w:style>
  <w:style w:type="paragraph" w:styleId="a8">
    <w:name w:val="footer"/>
    <w:basedOn w:val="a"/>
    <w:link w:val="a9"/>
    <w:uiPriority w:val="99"/>
    <w:unhideWhenUsed/>
    <w:rsid w:val="004E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CDB"/>
  </w:style>
  <w:style w:type="paragraph" w:customStyle="1" w:styleId="11">
    <w:name w:val="Без интервала1"/>
    <w:uiPriority w:val="99"/>
    <w:qFormat/>
    <w:rsid w:val="000776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077605"/>
    <w:rPr>
      <w:rFonts w:ascii="Times New Roman" w:eastAsiaTheme="majorEastAsia" w:hAnsi="Times New Roman" w:cstheme="majorBidi"/>
      <w:b/>
      <w:bCs/>
      <w:i/>
      <w:iCs/>
      <w:sz w:val="24"/>
      <w:szCs w:val="24"/>
      <w:lang w:val="x-none" w:eastAsia="en-US"/>
    </w:rPr>
  </w:style>
  <w:style w:type="character" w:customStyle="1" w:styleId="20">
    <w:name w:val="Заголовок 2 Знак"/>
    <w:basedOn w:val="a0"/>
    <w:link w:val="2"/>
    <w:rsid w:val="00077605"/>
    <w:rPr>
      <w:rFonts w:ascii="Arial" w:eastAsiaTheme="majorEastAsia" w:hAnsi="Arial" w:cstheme="majorBidi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rsid w:val="00077605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07760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07760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77605"/>
    <w:rPr>
      <w:rFonts w:ascii="Times New Roman" w:eastAsia="Calibri" w:hAnsi="Times New Roman" w:cs="Times New Roman"/>
      <w:i/>
      <w:iCs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07760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077605"/>
    <w:rPr>
      <w:rFonts w:ascii="Arial" w:eastAsia="Calibri" w:hAnsi="Arial" w:cs="Arial"/>
      <w:i/>
      <w:iCs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077605"/>
    <w:rPr>
      <w:rFonts w:ascii="Arial" w:eastAsia="Calibri" w:hAnsi="Arial" w:cs="Arial"/>
      <w:b/>
      <w:bCs/>
      <w:i/>
      <w:iCs/>
      <w:sz w:val="18"/>
      <w:szCs w:val="18"/>
      <w:lang w:eastAsia="en-US"/>
    </w:rPr>
  </w:style>
  <w:style w:type="paragraph" w:customStyle="1" w:styleId="12">
    <w:name w:val="Абзац списка12"/>
    <w:basedOn w:val="a"/>
    <w:uiPriority w:val="99"/>
    <w:qFormat/>
    <w:rsid w:val="00077605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77605"/>
    <w:pPr>
      <w:keepNext/>
      <w:numPr>
        <w:numId w:val="5"/>
      </w:numPr>
      <w:spacing w:after="0" w:line="240" w:lineRule="auto"/>
      <w:jc w:val="right"/>
      <w:outlineLvl w:val="0"/>
    </w:pPr>
    <w:rPr>
      <w:rFonts w:ascii="Times New Roman" w:eastAsiaTheme="majorEastAsia" w:hAnsi="Times New Roman" w:cstheme="majorBidi"/>
      <w:b/>
      <w:bCs/>
      <w:i/>
      <w:iCs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qFormat/>
    <w:rsid w:val="00077605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077605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77605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77605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077605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i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77605"/>
    <w:pPr>
      <w:numPr>
        <w:ilvl w:val="6"/>
        <w:numId w:val="5"/>
      </w:num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77605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Calibri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77605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57A33"/>
    <w:rPr>
      <w:color w:val="0000FF" w:themeColor="hyperlink"/>
      <w:u w:val="single"/>
    </w:rPr>
  </w:style>
  <w:style w:type="paragraph" w:customStyle="1" w:styleId="ConsPlusNormal">
    <w:name w:val="ConsPlusNormal"/>
    <w:rsid w:val="008411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C3E47"/>
    <w:pPr>
      <w:ind w:left="720"/>
      <w:contextualSpacing/>
    </w:pPr>
  </w:style>
  <w:style w:type="paragraph" w:customStyle="1" w:styleId="ConsPlusTitle">
    <w:name w:val="ConsPlusTitle"/>
    <w:rsid w:val="00384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4E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CDB"/>
  </w:style>
  <w:style w:type="paragraph" w:styleId="a8">
    <w:name w:val="footer"/>
    <w:basedOn w:val="a"/>
    <w:link w:val="a9"/>
    <w:uiPriority w:val="99"/>
    <w:unhideWhenUsed/>
    <w:rsid w:val="004E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CDB"/>
  </w:style>
  <w:style w:type="paragraph" w:customStyle="1" w:styleId="11">
    <w:name w:val="Без интервала1"/>
    <w:uiPriority w:val="99"/>
    <w:qFormat/>
    <w:rsid w:val="000776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077605"/>
    <w:rPr>
      <w:rFonts w:ascii="Times New Roman" w:eastAsiaTheme="majorEastAsia" w:hAnsi="Times New Roman" w:cstheme="majorBidi"/>
      <w:b/>
      <w:bCs/>
      <w:i/>
      <w:iCs/>
      <w:sz w:val="24"/>
      <w:szCs w:val="24"/>
      <w:lang w:val="x-none" w:eastAsia="en-US"/>
    </w:rPr>
  </w:style>
  <w:style w:type="character" w:customStyle="1" w:styleId="20">
    <w:name w:val="Заголовок 2 Знак"/>
    <w:basedOn w:val="a0"/>
    <w:link w:val="2"/>
    <w:rsid w:val="00077605"/>
    <w:rPr>
      <w:rFonts w:ascii="Arial" w:eastAsiaTheme="majorEastAsia" w:hAnsi="Arial" w:cstheme="majorBidi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rsid w:val="00077605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07760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07760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77605"/>
    <w:rPr>
      <w:rFonts w:ascii="Times New Roman" w:eastAsia="Calibri" w:hAnsi="Times New Roman" w:cs="Times New Roman"/>
      <w:i/>
      <w:iCs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07760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077605"/>
    <w:rPr>
      <w:rFonts w:ascii="Arial" w:eastAsia="Calibri" w:hAnsi="Arial" w:cs="Arial"/>
      <w:i/>
      <w:iCs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077605"/>
    <w:rPr>
      <w:rFonts w:ascii="Arial" w:eastAsia="Calibri" w:hAnsi="Arial" w:cs="Arial"/>
      <w:b/>
      <w:bCs/>
      <w:i/>
      <w:iCs/>
      <w:sz w:val="18"/>
      <w:szCs w:val="18"/>
      <w:lang w:eastAsia="en-US"/>
    </w:rPr>
  </w:style>
  <w:style w:type="paragraph" w:customStyle="1" w:styleId="12">
    <w:name w:val="Абзац списка12"/>
    <w:basedOn w:val="a"/>
    <w:uiPriority w:val="99"/>
    <w:qFormat/>
    <w:rsid w:val="00077605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ChervyakovEA</dc:creator>
  <cp:lastModifiedBy>Богачева Алла Халимовна</cp:lastModifiedBy>
  <cp:revision>2</cp:revision>
  <cp:lastPrinted>2015-09-10T13:47:00Z</cp:lastPrinted>
  <dcterms:created xsi:type="dcterms:W3CDTF">2017-08-30T12:14:00Z</dcterms:created>
  <dcterms:modified xsi:type="dcterms:W3CDTF">2017-08-30T12:14:00Z</dcterms:modified>
</cp:coreProperties>
</file>